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53" w:rsidRDefault="004B0698" w:rsidP="00B9064E">
      <w:pPr>
        <w:pStyle w:val="NoSpacing"/>
      </w:pP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5275580</wp:posOffset>
                </wp:positionH>
                <wp:positionV relativeFrom="paragraph">
                  <wp:posOffset>-43815</wp:posOffset>
                </wp:positionV>
                <wp:extent cx="1052830" cy="1174115"/>
                <wp:effectExtent l="8255" t="13335"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1174115"/>
                        </a:xfrm>
                        <a:prstGeom prst="rect">
                          <a:avLst/>
                        </a:prstGeom>
                        <a:solidFill>
                          <a:srgbClr val="FFFFFF"/>
                        </a:solidFill>
                        <a:ln w="9525">
                          <a:solidFill>
                            <a:schemeClr val="bg1">
                              <a:lumMod val="100000"/>
                              <a:lumOff val="0"/>
                            </a:schemeClr>
                          </a:solidFill>
                          <a:miter lim="800000"/>
                          <a:headEnd/>
                          <a:tailEnd/>
                        </a:ln>
                      </wps:spPr>
                      <wps:txbx>
                        <w:txbxContent>
                          <w:p w:rsidR="00B9064E" w:rsidRDefault="00B90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4pt;margin-top:-3.45pt;width:82.9pt;height:9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" strokecolor="white [3212]">
                <v:textbox>
                  <w:txbxContent>
                    <w:p w:rsidR="00B9064E" w:rsidRDefault="00B9064E"/>
                  </w:txbxContent>
                </v:textbox>
              </v:shape>
            </w:pict>
          </mc:Fallback>
        </mc:AlternateContent>
      </w:r>
      <w:r w:rsidR="00B9064E">
        <w:t>World Geography 3202</w:t>
      </w:r>
    </w:p>
    <w:p w:rsidR="00B9064E" w:rsidRDefault="00B9064E" w:rsidP="00B9064E">
      <w:pPr>
        <w:pStyle w:val="NoSpacing"/>
      </w:pPr>
      <w:r>
        <w:t>Assignment:  Population</w:t>
      </w:r>
    </w:p>
    <w:p w:rsidR="00B9064E" w:rsidRDefault="00B9064E" w:rsidP="00B9064E">
      <w:pPr>
        <w:pStyle w:val="NoSpacing"/>
      </w:pPr>
    </w:p>
    <w:p w:rsidR="00B9064E" w:rsidRDefault="00B9064E" w:rsidP="00B9064E">
      <w:pPr>
        <w:pStyle w:val="NoSpacing"/>
      </w:pPr>
      <w:r>
        <w:t>Name:  _______________________________</w:t>
      </w:r>
    </w:p>
    <w:p w:rsidR="00B9064E" w:rsidRDefault="00B9064E" w:rsidP="00B9064E">
      <w:pPr>
        <w:pStyle w:val="NoSpacing"/>
      </w:pPr>
    </w:p>
    <w:p w:rsidR="00B9064E" w:rsidRDefault="00B9064E" w:rsidP="00B9064E">
      <w:pPr>
        <w:pStyle w:val="NoSpacing"/>
      </w:pPr>
      <w:r>
        <w:t>Complete the following questions on separate paper.</w:t>
      </w:r>
    </w:p>
    <w:p w:rsidR="00B9064E" w:rsidRDefault="00B9064E" w:rsidP="00B9064E">
      <w:pPr>
        <w:pStyle w:val="NoSpacing"/>
      </w:pPr>
    </w:p>
    <w:p w:rsidR="00B9064E" w:rsidRDefault="00B9064E" w:rsidP="00B9064E">
      <w:pPr>
        <w:pStyle w:val="NoSpacing"/>
        <w:rPr>
          <w:b/>
        </w:rPr>
      </w:pPr>
      <w:r w:rsidRPr="00B9064E">
        <w:rPr>
          <w:b/>
        </w:rPr>
        <w:t>Time allotment:</w:t>
      </w:r>
      <w:r w:rsidRPr="00B9064E">
        <w:rPr>
          <w:b/>
        </w:rPr>
        <w:tab/>
      </w:r>
      <w:r w:rsidRPr="00B9064E">
        <w:rPr>
          <w:b/>
        </w:rPr>
        <w:tab/>
        <w:t>2</w:t>
      </w:r>
      <w:r w:rsidR="000B21DC">
        <w:rPr>
          <w:b/>
        </w:rPr>
        <w:t>-3</w:t>
      </w:r>
      <w:r w:rsidRPr="00B9064E">
        <w:rPr>
          <w:b/>
        </w:rPr>
        <w:t xml:space="preserve"> periods</w:t>
      </w:r>
    </w:p>
    <w:p w:rsidR="00B9064E" w:rsidRDefault="00B9064E" w:rsidP="00B9064E">
      <w:pPr>
        <w:pStyle w:val="NoSpacing"/>
      </w:pPr>
      <w:bookmarkStart w:id="0" w:name="_GoBack"/>
      <w:bookmarkEnd w:id="0"/>
    </w:p>
    <w:p w:rsidR="00B9064E" w:rsidRDefault="00B9064E" w:rsidP="00B9064E">
      <w:pPr>
        <w:pStyle w:val="NoSpacing"/>
      </w:pPr>
    </w:p>
    <w:p w:rsidR="00B9064E" w:rsidRDefault="00B9064E" w:rsidP="00B9064E">
      <w:pPr>
        <w:pStyle w:val="NoSpacing"/>
      </w:pPr>
      <w:r>
        <w:t>1.  Using figure 18.2 on p. 301 of the text, calculate the population density of Ontario, Newfoundland, Yukon, and Prince Edward Island.  Be sure to show the formula in your calculations. (4%)</w:t>
      </w:r>
    </w:p>
    <w:p w:rsidR="00B9064E" w:rsidRDefault="00B9064E" w:rsidP="00B9064E">
      <w:pPr>
        <w:pStyle w:val="NoSpacing"/>
      </w:pPr>
    </w:p>
    <w:p w:rsidR="00B9064E" w:rsidRDefault="00B9064E" w:rsidP="00B9064E">
      <w:pPr>
        <w:pStyle w:val="NoSpacing"/>
      </w:pPr>
      <w:r>
        <w:t>2.  Using figure 18.5 on p. 304, evaluate the population distribution of the world. (4%)</w:t>
      </w:r>
    </w:p>
    <w:p w:rsidR="00B9064E" w:rsidRDefault="00B9064E" w:rsidP="00B9064E">
      <w:pPr>
        <w:pStyle w:val="NoSpacing"/>
      </w:pPr>
    </w:p>
    <w:p w:rsidR="00B9064E" w:rsidRDefault="007709E3" w:rsidP="00B9064E">
      <w:pPr>
        <w:pStyle w:val="NoSpacing"/>
      </w:pPr>
      <w:r>
        <w:t>3.  Using figure 18.5 on p. 304 explain how factors such as latitude, elevation, climate and other physical features help account for the population density of the North Eastern Part of North America and the around the Great Lakes.  (</w:t>
      </w:r>
      <w:proofErr w:type="gramStart"/>
      <w:r>
        <w:t>figure</w:t>
      </w:r>
      <w:proofErr w:type="gramEnd"/>
      <w:r>
        <w:t xml:space="preserve"> 5.1 on p. 75 outlines world climate regions) (6%)</w:t>
      </w:r>
    </w:p>
    <w:p w:rsidR="007709E3" w:rsidRDefault="007709E3" w:rsidP="00B9064E">
      <w:pPr>
        <w:pStyle w:val="NoSpacing"/>
      </w:pPr>
    </w:p>
    <w:p w:rsidR="007709E3" w:rsidRDefault="007709E3" w:rsidP="00B9064E">
      <w:pPr>
        <w:pStyle w:val="NoSpacing"/>
      </w:pPr>
      <w:r>
        <w:t>4.  The population of India in 1947 was 350,000,000.  In 2001 it was 1,027,015,247.  Calculate the Annual Growth Rate (AGR) of India’s population over this time period.  Would you classify this rate as slow, fast or medium?  Justify your answer.  (6%)</w:t>
      </w:r>
    </w:p>
    <w:p w:rsidR="00A165F9" w:rsidRDefault="00A165F9" w:rsidP="00B9064E">
      <w:pPr>
        <w:pStyle w:val="NoSpacing"/>
      </w:pPr>
    </w:p>
    <w:p w:rsidR="00A165F9" w:rsidRDefault="00A165F9" w:rsidP="00B9064E">
      <w:pPr>
        <w:pStyle w:val="NoSpacing"/>
      </w:pPr>
      <w:r>
        <w:t>5.  Explain TWO ways in which overpopulation affects developed and least developed countries differently. (5%)</w:t>
      </w:r>
    </w:p>
    <w:p w:rsidR="00A165F9" w:rsidRDefault="00A165F9" w:rsidP="00B9064E">
      <w:pPr>
        <w:pStyle w:val="NoSpacing"/>
      </w:pPr>
    </w:p>
    <w:p w:rsidR="00A165F9" w:rsidRDefault="00A165F9" w:rsidP="00B9064E">
      <w:pPr>
        <w:pStyle w:val="NoSpacing"/>
      </w:pPr>
      <w:r>
        <w:t>6.  (</w:t>
      </w:r>
      <w:proofErr w:type="gramStart"/>
      <w:r>
        <w:t>a</w:t>
      </w:r>
      <w:proofErr w:type="gramEnd"/>
      <w:r>
        <w:t>) Using figure 18.12 on p. 312 of your text, calculate the Rate of Natural Increase for Niger, Brazil, and Denmark. (3%)</w:t>
      </w:r>
    </w:p>
    <w:p w:rsidR="00A165F9" w:rsidRDefault="00A165F9" w:rsidP="00B9064E">
      <w:pPr>
        <w:pStyle w:val="NoSpacing"/>
      </w:pPr>
      <w:r>
        <w:t>(b) What patterns or relationships can you see?  Explain? (3%)</w:t>
      </w:r>
    </w:p>
    <w:p w:rsidR="00A165F9" w:rsidRDefault="00A165F9" w:rsidP="00B9064E">
      <w:pPr>
        <w:pStyle w:val="NoSpacing"/>
      </w:pPr>
      <w:r>
        <w:t>(c)  Which of the countries has the lowest RNI?  What factors do you think account for this? (4%)</w:t>
      </w:r>
    </w:p>
    <w:p w:rsidR="00A165F9" w:rsidRDefault="00A165F9" w:rsidP="00B9064E">
      <w:pPr>
        <w:pStyle w:val="NoSpacing"/>
      </w:pPr>
      <w:r>
        <w:t>(d)  Explain FOUR problems a country with a low RNI might have in the future? (4%)</w:t>
      </w:r>
    </w:p>
    <w:p w:rsidR="000B21DC" w:rsidRDefault="000B21DC" w:rsidP="00B9064E">
      <w:pPr>
        <w:pStyle w:val="NoSpacing"/>
      </w:pPr>
    </w:p>
    <w:p w:rsidR="000B21DC" w:rsidRDefault="000B21DC" w:rsidP="00B9064E">
      <w:pPr>
        <w:pStyle w:val="NoSpacing"/>
      </w:pPr>
      <w:r>
        <w:t>7.  Between 1991 and 1994, 1 592 000 people were born in Canada and 805 000 people died.  In the same period, 996 000 people immigrated into the country and 177 000 people emigrated.  Calculate the (a) natural change (b) net migration and (c) the actual change in Canada’s population. (6%)</w:t>
      </w:r>
    </w:p>
    <w:p w:rsidR="000B21DC" w:rsidRDefault="000B21DC" w:rsidP="00B9064E">
      <w:pPr>
        <w:pStyle w:val="NoSpacing"/>
      </w:pPr>
    </w:p>
    <w:p w:rsidR="000B21DC" w:rsidRPr="00B9064E" w:rsidRDefault="000B21DC" w:rsidP="00B9064E">
      <w:pPr>
        <w:pStyle w:val="NoSpacing"/>
      </w:pPr>
      <w:r>
        <w:t>8.  Examine the four population pyramids in figure 19.12 on p. 335.  Complete a chart comparing the four countries using the following headings:  Developed or developing; shape of age-sex structure (expansive, stationary, or contractive); level of birth rate (high or low); dependency ratio (6%)</w:t>
      </w:r>
    </w:p>
    <w:sectPr w:rsidR="000B21DC" w:rsidRPr="00B9064E" w:rsidSect="00B9064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4E"/>
    <w:rsid w:val="000B21DC"/>
    <w:rsid w:val="003F5253"/>
    <w:rsid w:val="004B0698"/>
    <w:rsid w:val="007709E3"/>
    <w:rsid w:val="00A165F9"/>
    <w:rsid w:val="00B9064E"/>
    <w:rsid w:val="00F55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B24F6-9EED-4F27-BF29-3C7905B5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64E"/>
    <w:pPr>
      <w:spacing w:after="0" w:line="240" w:lineRule="auto"/>
    </w:pPr>
  </w:style>
  <w:style w:type="paragraph" w:styleId="BalloonText">
    <w:name w:val="Balloon Text"/>
    <w:basedOn w:val="Normal"/>
    <w:link w:val="BalloonTextChar"/>
    <w:uiPriority w:val="99"/>
    <w:semiHidden/>
    <w:unhideWhenUsed/>
    <w:rsid w:val="00B90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Mike Lee</cp:lastModifiedBy>
  <cp:revision>3</cp:revision>
  <dcterms:created xsi:type="dcterms:W3CDTF">2016-02-03T20:46:00Z</dcterms:created>
  <dcterms:modified xsi:type="dcterms:W3CDTF">2017-01-26T15:57:00Z</dcterms:modified>
</cp:coreProperties>
</file>